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BA" w:rsidRPr="000A657E" w:rsidRDefault="0021294C" w:rsidP="00212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57E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21294C" w:rsidRPr="00EE2E40" w:rsidRDefault="0021294C" w:rsidP="00212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57E">
        <w:rPr>
          <w:rFonts w:ascii="Times New Roman" w:hAnsi="Times New Roman" w:cs="Times New Roman"/>
          <w:b/>
          <w:sz w:val="32"/>
          <w:szCs w:val="32"/>
        </w:rPr>
        <w:t>О выполнении плана по реализации антикоррупционной политики в СПб ГБУЗ «Психоневрологический диспансер № 5»</w:t>
      </w:r>
      <w:r w:rsidR="00EE2E40" w:rsidRPr="00EE2E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2E40">
        <w:rPr>
          <w:rFonts w:ascii="Times New Roman" w:hAnsi="Times New Roman" w:cs="Times New Roman"/>
          <w:b/>
          <w:sz w:val="32"/>
          <w:szCs w:val="32"/>
        </w:rPr>
        <w:t>за 2017 год</w:t>
      </w:r>
    </w:p>
    <w:p w:rsidR="0021294C" w:rsidRPr="000A657E" w:rsidRDefault="0021294C" w:rsidP="002129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3544"/>
        <w:gridCol w:w="4961"/>
      </w:tblGrid>
      <w:tr w:rsidR="0021294C" w:rsidRPr="00B956A8" w:rsidTr="000F1947">
        <w:tc>
          <w:tcPr>
            <w:tcW w:w="1384" w:type="dxa"/>
          </w:tcPr>
          <w:p w:rsidR="0021294C" w:rsidRPr="00B956A8" w:rsidRDefault="0021294C" w:rsidP="0021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21294C" w:rsidRPr="00B956A8" w:rsidRDefault="0021294C" w:rsidP="0021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61" w:type="dxa"/>
          </w:tcPr>
          <w:p w:rsidR="0021294C" w:rsidRPr="00B956A8" w:rsidRDefault="0021294C" w:rsidP="0021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21294C" w:rsidRPr="00B956A8" w:rsidRDefault="0021294C" w:rsidP="0021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8C" w:rsidRPr="000A657E" w:rsidTr="000F1947">
        <w:tc>
          <w:tcPr>
            <w:tcW w:w="9889" w:type="dxa"/>
            <w:gridSpan w:val="3"/>
          </w:tcPr>
          <w:p w:rsidR="00216E8C" w:rsidRPr="00216E8C" w:rsidRDefault="00216E8C" w:rsidP="00212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D3041C" w:rsidRPr="00D3041C" w:rsidTr="000F1947">
        <w:tc>
          <w:tcPr>
            <w:tcW w:w="1384" w:type="dxa"/>
          </w:tcPr>
          <w:p w:rsidR="00D3041C" w:rsidRPr="00D3041C" w:rsidRDefault="00D3041C" w:rsidP="00212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655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D3041C" w:rsidRPr="000A657E" w:rsidRDefault="00D3041C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документов, необходимых для проведения мероприятий по предупреждению коррупционных проявлений.</w:t>
            </w:r>
          </w:p>
        </w:tc>
        <w:tc>
          <w:tcPr>
            <w:tcW w:w="4961" w:type="dxa"/>
          </w:tcPr>
          <w:p w:rsidR="00D3041C" w:rsidRDefault="00C90106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пакет нормативных документов по противодействию коррупции в СПБ ГБУЗ ПНД № 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05AF0" w:rsidRDefault="00C90106" w:rsidP="00C90106">
            <w:pPr>
              <w:pStyle w:val="a4"/>
              <w:numPr>
                <w:ilvl w:val="0"/>
                <w:numId w:val="1"/>
              </w:numPr>
              <w:ind w:lef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по противодействию</w:t>
            </w:r>
          </w:p>
          <w:p w:rsidR="00C90106" w:rsidRPr="00705AF0" w:rsidRDefault="00C90106" w:rsidP="00705AF0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коррупции;</w:t>
            </w:r>
          </w:p>
          <w:p w:rsidR="00705AF0" w:rsidRDefault="00C90106" w:rsidP="00C90106">
            <w:pPr>
              <w:pStyle w:val="a4"/>
              <w:numPr>
                <w:ilvl w:val="0"/>
                <w:numId w:val="1"/>
              </w:numPr>
              <w:ind w:lef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выявлении и</w:t>
            </w:r>
          </w:p>
          <w:p w:rsidR="00C90106" w:rsidRPr="00705AF0" w:rsidRDefault="00C90106" w:rsidP="00705AF0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урегулированию конфликта интересов;</w:t>
            </w:r>
          </w:p>
          <w:p w:rsidR="00705AF0" w:rsidRDefault="00C90106" w:rsidP="00C90106">
            <w:pPr>
              <w:pStyle w:val="a4"/>
              <w:numPr>
                <w:ilvl w:val="0"/>
                <w:numId w:val="1"/>
              </w:numPr>
              <w:ind w:lef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по противодействию</w:t>
            </w:r>
          </w:p>
          <w:p w:rsidR="00C90106" w:rsidRPr="00705AF0" w:rsidRDefault="00C90106" w:rsidP="00705AF0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</w:t>
            </w:r>
          </w:p>
          <w:p w:rsidR="00705AF0" w:rsidRDefault="00C90106" w:rsidP="00C90106">
            <w:pPr>
              <w:pStyle w:val="a4"/>
              <w:numPr>
                <w:ilvl w:val="0"/>
                <w:numId w:val="1"/>
              </w:numPr>
              <w:ind w:lef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должностей работников</w:t>
            </w:r>
          </w:p>
          <w:p w:rsidR="00C90106" w:rsidRPr="00705AF0" w:rsidRDefault="00C90106" w:rsidP="00705AF0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замещение</w:t>
            </w:r>
            <w:proofErr w:type="gramEnd"/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связано с коррупционными рисками.</w:t>
            </w:r>
          </w:p>
        </w:tc>
      </w:tr>
      <w:tr w:rsidR="00D3041C" w:rsidRPr="000A657E" w:rsidTr="000F1947">
        <w:tc>
          <w:tcPr>
            <w:tcW w:w="1384" w:type="dxa"/>
          </w:tcPr>
          <w:p w:rsidR="00D3041C" w:rsidRPr="00216E8C" w:rsidRDefault="006B6555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041C" w:rsidRPr="00216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41C" w:rsidRDefault="00D3041C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комиссий по противодействию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041C" w:rsidRPr="000A657E" w:rsidRDefault="00D3041C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</w:t>
            </w:r>
            <w:r w:rsidRPr="000A657E">
              <w:rPr>
                <w:rFonts w:ascii="Times New Roman" w:eastAsia="Times New Roman" w:hAnsi="Times New Roman" w:cs="Times New Roman"/>
                <w:sz w:val="24"/>
                <w:szCs w:val="24"/>
              </w:rPr>
              <w:t>е реже 1 раза в полугодие)</w:t>
            </w:r>
          </w:p>
        </w:tc>
        <w:tc>
          <w:tcPr>
            <w:tcW w:w="4961" w:type="dxa"/>
          </w:tcPr>
          <w:p w:rsidR="00D3041C" w:rsidRPr="000A657E" w:rsidRDefault="00D3041C" w:rsidP="005356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657E">
              <w:rPr>
                <w:rFonts w:ascii="Times New Roman" w:eastAsia="Times New Roman" w:hAnsi="Times New Roman" w:cs="Times New Roman"/>
                <w:sz w:val="24"/>
                <w:szCs w:val="24"/>
              </w:rPr>
              <w:t>За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 2 заседания комиссии по противодействию коррупции в СПб ГБУЗ ПНД № 5</w:t>
            </w:r>
          </w:p>
        </w:tc>
      </w:tr>
      <w:tr w:rsidR="00D3041C" w:rsidRPr="000A657E" w:rsidTr="000F1947">
        <w:tc>
          <w:tcPr>
            <w:tcW w:w="1384" w:type="dxa"/>
          </w:tcPr>
          <w:p w:rsidR="00D3041C" w:rsidRPr="00216E8C" w:rsidRDefault="006B6555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5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3041C" w:rsidRPr="000A657E" w:rsidRDefault="004A2B58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961" w:type="dxa"/>
          </w:tcPr>
          <w:p w:rsidR="00D3041C" w:rsidRPr="00342486" w:rsidRDefault="004A2B58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342486" w:rsidRPr="00342486">
              <w:rPr>
                <w:rFonts w:ascii="Times New Roman" w:eastAsia="Times New Roman" w:hAnsi="Times New Roman" w:cs="Times New Roman"/>
                <w:sz w:val="24"/>
                <w:szCs w:val="24"/>
              </w:rPr>
              <w:t>, ознакомление трудового коллектива с дополнительной информацией по противодействию коррупции:</w:t>
            </w:r>
          </w:p>
          <w:p w:rsidR="00342486" w:rsidRDefault="00342486" w:rsidP="00342486">
            <w:pPr>
              <w:pStyle w:val="a4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8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 в здравоохранен</w:t>
            </w:r>
            <w:proofErr w:type="gramStart"/>
            <w:r w:rsidRPr="00342486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42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486" w:rsidRDefault="00342486" w:rsidP="00342486">
            <w:pPr>
              <w:pStyle w:val="a4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статьи в Уголовном кодексе РФ.</w:t>
            </w:r>
          </w:p>
          <w:p w:rsidR="00342486" w:rsidRPr="00342486" w:rsidRDefault="00342486" w:rsidP="00342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555" w:rsidRPr="000A657E" w:rsidTr="000F1947">
        <w:tc>
          <w:tcPr>
            <w:tcW w:w="9889" w:type="dxa"/>
            <w:gridSpan w:val="3"/>
          </w:tcPr>
          <w:p w:rsidR="006B6555" w:rsidRPr="006B6555" w:rsidRDefault="006B6555" w:rsidP="005356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2.Профилактика коррупционных и иных правонарушений</w:t>
            </w:r>
          </w:p>
        </w:tc>
      </w:tr>
      <w:tr w:rsidR="00643B76" w:rsidRPr="000A657E" w:rsidTr="000F1947">
        <w:tc>
          <w:tcPr>
            <w:tcW w:w="1384" w:type="dxa"/>
          </w:tcPr>
          <w:p w:rsidR="00643B76" w:rsidRDefault="00DB42C9" w:rsidP="00DB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643B76" w:rsidRPr="00C1254F" w:rsidRDefault="00F84378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3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 и организаций, содержащих сведения о коррупции, поступивших непосредственно в диспансер и направленных для рассмотрения из исполнительных органов и правоохранительных органов</w:t>
            </w:r>
          </w:p>
        </w:tc>
        <w:tc>
          <w:tcPr>
            <w:tcW w:w="4961" w:type="dxa"/>
          </w:tcPr>
          <w:p w:rsidR="00643B76" w:rsidRPr="00342486" w:rsidRDefault="00F84378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выявленных коррупционных правонарушениях не поступала</w:t>
            </w:r>
          </w:p>
        </w:tc>
      </w:tr>
      <w:tr w:rsidR="009E3458" w:rsidRPr="000A657E" w:rsidTr="000F1947">
        <w:trPr>
          <w:trHeight w:val="2117"/>
        </w:trPr>
        <w:tc>
          <w:tcPr>
            <w:tcW w:w="1384" w:type="dxa"/>
          </w:tcPr>
          <w:p w:rsidR="009E3458" w:rsidRDefault="009E07CA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94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E3458" w:rsidRPr="004C754B" w:rsidRDefault="00194175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работы по реализации антикоррупционной политики в Учреждении</w:t>
            </w:r>
          </w:p>
        </w:tc>
        <w:tc>
          <w:tcPr>
            <w:tcW w:w="4961" w:type="dxa"/>
          </w:tcPr>
          <w:p w:rsidR="00194175" w:rsidRDefault="0045683F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</w:t>
            </w:r>
            <w:r w:rsidR="00194175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94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</w:t>
            </w:r>
            <w:r w:rsidR="004B1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  от 03</w:t>
            </w:r>
            <w:r w:rsidR="0019417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B14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94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.2017 протокол № 2 заслушана информация членов комиссии по противодействию коррупции «О мероприятиях  по реализации в СПб ГБУЗ ПНД № 5 антикоррупционной политики в 2016 году и задачах </w:t>
            </w:r>
          </w:p>
          <w:p w:rsidR="009E3458" w:rsidRDefault="00194175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2017 год»</w:t>
            </w:r>
          </w:p>
        </w:tc>
      </w:tr>
      <w:tr w:rsidR="0010538C" w:rsidRPr="000A657E" w:rsidTr="000F1947">
        <w:trPr>
          <w:trHeight w:val="1265"/>
        </w:trPr>
        <w:tc>
          <w:tcPr>
            <w:tcW w:w="1384" w:type="dxa"/>
          </w:tcPr>
          <w:p w:rsidR="0010538C" w:rsidRDefault="0010538C" w:rsidP="009E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E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0538C" w:rsidRPr="00CD2536" w:rsidRDefault="0010538C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по показателям антикоррупционного мониторинга в Учреждении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(один раз полугодие)</w:t>
            </w:r>
          </w:p>
        </w:tc>
        <w:tc>
          <w:tcPr>
            <w:tcW w:w="4961" w:type="dxa"/>
          </w:tcPr>
          <w:p w:rsidR="0010538C" w:rsidRDefault="0010538C" w:rsidP="00105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были представлены </w:t>
            </w:r>
            <w:r w:rsidR="0045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начальником отдела кадров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отдел здравоохранения Красногвардейского района </w:t>
            </w:r>
          </w:p>
        </w:tc>
      </w:tr>
      <w:tr w:rsidR="0010538C" w:rsidRPr="000A657E" w:rsidTr="000F1947">
        <w:trPr>
          <w:trHeight w:val="477"/>
        </w:trPr>
        <w:tc>
          <w:tcPr>
            <w:tcW w:w="9889" w:type="dxa"/>
            <w:gridSpan w:val="3"/>
          </w:tcPr>
          <w:p w:rsidR="0010538C" w:rsidRPr="00D46552" w:rsidRDefault="0010538C" w:rsidP="005356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3.Организация работы по противодействию коррупции</w:t>
            </w:r>
          </w:p>
        </w:tc>
      </w:tr>
      <w:tr w:rsidR="0010538C" w:rsidRPr="000A657E" w:rsidTr="000F1947">
        <w:tc>
          <w:tcPr>
            <w:tcW w:w="1384" w:type="dxa"/>
          </w:tcPr>
          <w:p w:rsidR="0010538C" w:rsidRDefault="0010538C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10538C" w:rsidRPr="00194175" w:rsidRDefault="0010538C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доведению до работников диспансера (путем проведения собраний) положений действующего законодательства РФ и Санкт-Петербурга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4961" w:type="dxa"/>
          </w:tcPr>
          <w:p w:rsidR="000F1947" w:rsidRDefault="0010538C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собрания в трудовых коллективах работников СПб ГБУЗ ПНД № 5</w:t>
            </w:r>
          </w:p>
          <w:p w:rsidR="0010538C" w:rsidRDefault="0010538C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(протоколы собраний от 07.02.2017, 30.05.2017 и 26.10.2017)</w:t>
            </w:r>
            <w:r w:rsidR="000F1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538C" w:rsidRDefault="000F1947" w:rsidP="004A6C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-изменения</w:t>
            </w:r>
            <w:r w:rsidR="0010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антикоррупционном законодательстве;</w:t>
            </w:r>
          </w:p>
          <w:p w:rsidR="0010538C" w:rsidRDefault="0010538C" w:rsidP="004A6C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Конфликта интересов;</w:t>
            </w:r>
          </w:p>
          <w:p w:rsidR="0010538C" w:rsidRDefault="0010538C" w:rsidP="004A6C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-административная и уголовная ответственность.</w:t>
            </w:r>
          </w:p>
        </w:tc>
      </w:tr>
      <w:tr w:rsidR="0010538C" w:rsidRPr="000A657E" w:rsidTr="000F1947">
        <w:tc>
          <w:tcPr>
            <w:tcW w:w="1384" w:type="dxa"/>
          </w:tcPr>
          <w:p w:rsidR="0010538C" w:rsidRDefault="0010538C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10538C" w:rsidRPr="001F716D" w:rsidRDefault="0010538C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сотрудников Учреждения по программе «Противодействие коррупции в государственных учреждениях и предприятиях Санкт-Петербурга»</w:t>
            </w:r>
          </w:p>
        </w:tc>
        <w:tc>
          <w:tcPr>
            <w:tcW w:w="4961" w:type="dxa"/>
          </w:tcPr>
          <w:p w:rsidR="0010538C" w:rsidRDefault="0010538C" w:rsidP="00D7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 Учреждении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«Противодействие коррупции в государственных учреждениях и предприятиях</w:t>
            </w:r>
          </w:p>
          <w:p w:rsidR="0010538C" w:rsidRDefault="0010538C" w:rsidP="00D7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Санкт-Петербурга» - 4 сотрудника</w:t>
            </w:r>
          </w:p>
        </w:tc>
      </w:tr>
      <w:tr w:rsidR="0010538C" w:rsidRPr="000A657E" w:rsidTr="000F1947">
        <w:tc>
          <w:tcPr>
            <w:tcW w:w="9889" w:type="dxa"/>
            <w:gridSpan w:val="3"/>
          </w:tcPr>
          <w:p w:rsidR="0010538C" w:rsidRDefault="0010538C" w:rsidP="00B71CA2">
            <w:pPr>
              <w:pStyle w:val="a6"/>
              <w:shd w:val="clear" w:color="auto" w:fill="auto"/>
              <w:spacing w:after="0" w:line="270" w:lineRule="exact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4.Реализация антикоррупционной политики в сфере экономики, </w:t>
            </w:r>
          </w:p>
          <w:p w:rsidR="0010538C" w:rsidRDefault="0010538C" w:rsidP="00B71CA2">
            <w:pPr>
              <w:pStyle w:val="a6"/>
              <w:shd w:val="clear" w:color="auto" w:fill="auto"/>
              <w:spacing w:after="0" w:line="270" w:lineRule="exact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закупок товаров, работ, услуг</w:t>
            </w:r>
          </w:p>
          <w:p w:rsidR="0010538C" w:rsidRDefault="0010538C" w:rsidP="00B71CA2">
            <w:pPr>
              <w:pStyle w:val="a6"/>
              <w:shd w:val="clear" w:color="auto" w:fill="auto"/>
              <w:spacing w:after="0" w:line="270" w:lineRule="exac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10538C" w:rsidRPr="000A657E" w:rsidTr="000F1947">
        <w:tc>
          <w:tcPr>
            <w:tcW w:w="1384" w:type="dxa"/>
          </w:tcPr>
          <w:p w:rsidR="0010538C" w:rsidRDefault="0010538C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10538C" w:rsidRPr="001F716D" w:rsidRDefault="0010538C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90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обеспечением правомерного, целевого и эффективного использования бюджетных сре</w:t>
            </w:r>
            <w:proofErr w:type="gramStart"/>
            <w:r w:rsidRPr="00C4390F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C4390F">
              <w:rPr>
                <w:rFonts w:ascii="Times New Roman" w:eastAsia="Times New Roman" w:hAnsi="Times New Roman" w:cs="Times New Roman"/>
                <w:sz w:val="24"/>
                <w:szCs w:val="24"/>
              </w:rPr>
              <w:t>и осуществлении закупок для нужд Учреждения.</w:t>
            </w:r>
          </w:p>
        </w:tc>
        <w:tc>
          <w:tcPr>
            <w:tcW w:w="4961" w:type="dxa"/>
          </w:tcPr>
          <w:p w:rsidR="0010538C" w:rsidRDefault="0010538C" w:rsidP="00D7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конкурсного законодательства учреждением были достигнуты целевые показатели по размещению государственного заказа путем открытого электронного аукциона. Проведено 100% закупок, запланированных на 2017 год.</w:t>
            </w:r>
          </w:p>
        </w:tc>
      </w:tr>
      <w:tr w:rsidR="0010538C" w:rsidRPr="000A657E" w:rsidTr="000F1947">
        <w:tc>
          <w:tcPr>
            <w:tcW w:w="1384" w:type="dxa"/>
          </w:tcPr>
          <w:p w:rsidR="0010538C" w:rsidRDefault="0010538C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10538C" w:rsidRPr="003E018B" w:rsidRDefault="0010538C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Учреждении.</w:t>
            </w:r>
          </w:p>
          <w:p w:rsidR="0010538C" w:rsidRPr="00C4390F" w:rsidRDefault="0010538C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8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рассмотрения принятие организационных мер, направленных на предупреждение и пресечение подобных фактов.</w:t>
            </w:r>
          </w:p>
        </w:tc>
        <w:tc>
          <w:tcPr>
            <w:tcW w:w="4961" w:type="dxa"/>
          </w:tcPr>
          <w:p w:rsidR="0010538C" w:rsidRDefault="0010538C" w:rsidP="00D7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выявленных коррупционных правонарушениях не поступала</w:t>
            </w:r>
          </w:p>
        </w:tc>
      </w:tr>
      <w:tr w:rsidR="0010538C" w:rsidRPr="00B956A8" w:rsidTr="000F1947">
        <w:tc>
          <w:tcPr>
            <w:tcW w:w="9889" w:type="dxa"/>
            <w:gridSpan w:val="3"/>
          </w:tcPr>
          <w:p w:rsidR="0010538C" w:rsidRPr="00B956A8" w:rsidRDefault="0010538C" w:rsidP="00B956A8">
            <w:pPr>
              <w:pStyle w:val="a6"/>
              <w:shd w:val="clear" w:color="auto" w:fill="auto"/>
              <w:spacing w:after="0" w:line="270" w:lineRule="exact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5.Антикоррупционная пропаганда, формирование в обществе нетерпимого обращения к проявлениям коррупции и информационное обеспечение</w:t>
            </w:r>
          </w:p>
        </w:tc>
      </w:tr>
      <w:tr w:rsidR="0010538C" w:rsidRPr="000A657E" w:rsidTr="000F1947">
        <w:tc>
          <w:tcPr>
            <w:tcW w:w="1384" w:type="dxa"/>
          </w:tcPr>
          <w:p w:rsidR="0010538C" w:rsidRDefault="0010538C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44" w:type="dxa"/>
          </w:tcPr>
          <w:p w:rsidR="0010538C" w:rsidRPr="003E018B" w:rsidRDefault="0010538C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D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печатных средств массовой информации на предмет публикации материалов с критикой деятельности диспансера</w:t>
            </w:r>
          </w:p>
        </w:tc>
        <w:tc>
          <w:tcPr>
            <w:tcW w:w="4961" w:type="dxa"/>
          </w:tcPr>
          <w:p w:rsidR="0010538C" w:rsidRDefault="0010538C" w:rsidP="0058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период с 01.01.2017 по настоящее время </w:t>
            </w:r>
            <w:r w:rsidRPr="007F1D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с критикой деятельности диспансера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E018B"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фактах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5FB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поступал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15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1753" w:rsidRDefault="00771753"/>
    <w:p w:rsidR="00771753" w:rsidRDefault="00771753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3544"/>
        <w:gridCol w:w="4961"/>
      </w:tblGrid>
      <w:tr w:rsidR="0010538C" w:rsidRPr="000A657E" w:rsidTr="000F1947">
        <w:tc>
          <w:tcPr>
            <w:tcW w:w="1384" w:type="dxa"/>
          </w:tcPr>
          <w:p w:rsidR="0010538C" w:rsidRDefault="0010538C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44" w:type="dxa"/>
          </w:tcPr>
          <w:p w:rsidR="0010538C" w:rsidRPr="003E018B" w:rsidRDefault="0010538C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 праве на получение бесплатной медицинской помощи, об изменениях в действующем законодательстве путем размещения информационных стендов, информации в сети Интернет.</w:t>
            </w:r>
          </w:p>
        </w:tc>
        <w:tc>
          <w:tcPr>
            <w:tcW w:w="4961" w:type="dxa"/>
          </w:tcPr>
          <w:p w:rsidR="0010538C" w:rsidRDefault="0010538C" w:rsidP="00643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размещена </w:t>
            </w:r>
            <w:r w:rsidRPr="00952808">
              <w:rPr>
                <w:rFonts w:ascii="Times New Roman" w:eastAsia="Times New Roman" w:hAnsi="Times New Roman" w:cs="Times New Roman"/>
                <w:sz w:val="24"/>
                <w:szCs w:val="24"/>
              </w:rPr>
              <w:t>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айте СПб ГБУЗ «Психоневрологический </w:t>
            </w:r>
          </w:p>
          <w:p w:rsidR="0010538C" w:rsidRDefault="0010538C" w:rsidP="00643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 № 5» в разделе «Полезная информация»</w:t>
            </w:r>
          </w:p>
        </w:tc>
      </w:tr>
      <w:tr w:rsidR="0010538C" w:rsidRPr="000A657E" w:rsidTr="000F1947">
        <w:tc>
          <w:tcPr>
            <w:tcW w:w="1384" w:type="dxa"/>
          </w:tcPr>
          <w:p w:rsidR="0010538C" w:rsidRDefault="0010538C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44" w:type="dxa"/>
          </w:tcPr>
          <w:p w:rsidR="0010538C" w:rsidRPr="005B0E5C" w:rsidRDefault="0010538C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 о деятельности диспансера по противодействию коррупции  на информационных стендах структурных подразделений, а так же на  официальном сайте специального раздела по антикоррупционной направленности.</w:t>
            </w:r>
          </w:p>
        </w:tc>
        <w:tc>
          <w:tcPr>
            <w:tcW w:w="4961" w:type="dxa"/>
          </w:tcPr>
          <w:p w:rsidR="0010538C" w:rsidRDefault="0010538C" w:rsidP="00D7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8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ходе реализации антикоррупционной политики размещается 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айте СПб ГБУЗ «Психоневрологический </w:t>
            </w:r>
          </w:p>
          <w:p w:rsidR="0010538C" w:rsidRDefault="0010538C" w:rsidP="00D7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 № 5»</w:t>
            </w:r>
            <w:r w:rsidRPr="0095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 - телекоммуникационной сети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пользования в разделе «Противодействие коррупции</w:t>
            </w:r>
            <w:r w:rsidRPr="0095280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1294C" w:rsidRDefault="0021294C" w:rsidP="000939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1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768"/>
    <w:multiLevelType w:val="hybridMultilevel"/>
    <w:tmpl w:val="A6E0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0078"/>
    <w:multiLevelType w:val="hybridMultilevel"/>
    <w:tmpl w:val="388E1CEC"/>
    <w:lvl w:ilvl="0" w:tplc="07C8BF3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1D"/>
    <w:rsid w:val="00093952"/>
    <w:rsid w:val="000A657E"/>
    <w:rsid w:val="000F1947"/>
    <w:rsid w:val="0010538C"/>
    <w:rsid w:val="001258BA"/>
    <w:rsid w:val="00194175"/>
    <w:rsid w:val="001D6E1D"/>
    <w:rsid w:val="001F6872"/>
    <w:rsid w:val="001F716D"/>
    <w:rsid w:val="0021294C"/>
    <w:rsid w:val="00216E8C"/>
    <w:rsid w:val="002B5387"/>
    <w:rsid w:val="003150A4"/>
    <w:rsid w:val="00342486"/>
    <w:rsid w:val="003866DE"/>
    <w:rsid w:val="003D1326"/>
    <w:rsid w:val="003E018B"/>
    <w:rsid w:val="00426B17"/>
    <w:rsid w:val="0045683F"/>
    <w:rsid w:val="004A2B58"/>
    <w:rsid w:val="004A6C20"/>
    <w:rsid w:val="004B14D1"/>
    <w:rsid w:val="004C754B"/>
    <w:rsid w:val="0050731A"/>
    <w:rsid w:val="005103B3"/>
    <w:rsid w:val="00582597"/>
    <w:rsid w:val="005B0E5C"/>
    <w:rsid w:val="005B2296"/>
    <w:rsid w:val="00612B7A"/>
    <w:rsid w:val="00643735"/>
    <w:rsid w:val="00643B76"/>
    <w:rsid w:val="006B6555"/>
    <w:rsid w:val="00705AF0"/>
    <w:rsid w:val="00771753"/>
    <w:rsid w:val="007A5EAC"/>
    <w:rsid w:val="007F1D66"/>
    <w:rsid w:val="00815FB2"/>
    <w:rsid w:val="008170B2"/>
    <w:rsid w:val="00865F91"/>
    <w:rsid w:val="00871C48"/>
    <w:rsid w:val="00952808"/>
    <w:rsid w:val="009E07CA"/>
    <w:rsid w:val="009E3458"/>
    <w:rsid w:val="00A007BD"/>
    <w:rsid w:val="00A40A7E"/>
    <w:rsid w:val="00B71CA2"/>
    <w:rsid w:val="00B956A8"/>
    <w:rsid w:val="00C1254F"/>
    <w:rsid w:val="00C4390F"/>
    <w:rsid w:val="00C90106"/>
    <w:rsid w:val="00CD2536"/>
    <w:rsid w:val="00CE4710"/>
    <w:rsid w:val="00D037FB"/>
    <w:rsid w:val="00D3041C"/>
    <w:rsid w:val="00D46552"/>
    <w:rsid w:val="00D77B80"/>
    <w:rsid w:val="00DB42C9"/>
    <w:rsid w:val="00EE2E40"/>
    <w:rsid w:val="00F71DE5"/>
    <w:rsid w:val="00F8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106"/>
    <w:pPr>
      <w:ind w:left="720"/>
      <w:contextualSpacing/>
    </w:pPr>
  </w:style>
  <w:style w:type="character" w:customStyle="1" w:styleId="a5">
    <w:name w:val="Основной текст Знак"/>
    <w:link w:val="a6"/>
    <w:rsid w:val="00B71CA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B71CA2"/>
    <w:pPr>
      <w:shd w:val="clear" w:color="auto" w:fill="FFFFFF"/>
      <w:spacing w:after="240" w:line="240" w:lineRule="atLeast"/>
      <w:ind w:hanging="3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B71CA2"/>
  </w:style>
  <w:style w:type="paragraph" w:styleId="a7">
    <w:name w:val="Balloon Text"/>
    <w:basedOn w:val="a"/>
    <w:link w:val="a8"/>
    <w:uiPriority w:val="99"/>
    <w:semiHidden/>
    <w:unhideWhenUsed/>
    <w:rsid w:val="004B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106"/>
    <w:pPr>
      <w:ind w:left="720"/>
      <w:contextualSpacing/>
    </w:pPr>
  </w:style>
  <w:style w:type="character" w:customStyle="1" w:styleId="a5">
    <w:name w:val="Основной текст Знак"/>
    <w:link w:val="a6"/>
    <w:rsid w:val="00B71CA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B71CA2"/>
    <w:pPr>
      <w:shd w:val="clear" w:color="auto" w:fill="FFFFFF"/>
      <w:spacing w:after="240" w:line="240" w:lineRule="atLeast"/>
      <w:ind w:hanging="3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B71CA2"/>
  </w:style>
  <w:style w:type="paragraph" w:styleId="a7">
    <w:name w:val="Balloon Text"/>
    <w:basedOn w:val="a"/>
    <w:link w:val="a8"/>
    <w:uiPriority w:val="99"/>
    <w:semiHidden/>
    <w:unhideWhenUsed/>
    <w:rsid w:val="004B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63</cp:revision>
  <cp:lastPrinted>2018-12-11T12:52:00Z</cp:lastPrinted>
  <dcterms:created xsi:type="dcterms:W3CDTF">2018-02-09T11:21:00Z</dcterms:created>
  <dcterms:modified xsi:type="dcterms:W3CDTF">2018-12-11T12:57:00Z</dcterms:modified>
</cp:coreProperties>
</file>